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E1" w:rsidRPr="00407D09" w:rsidRDefault="00AA7413" w:rsidP="00024447">
      <w:pPr>
        <w:jc w:val="center"/>
        <w:rPr>
          <w:b/>
          <w:sz w:val="28"/>
          <w:szCs w:val="28"/>
        </w:rPr>
      </w:pPr>
      <w:r w:rsidRPr="00407D09">
        <w:rPr>
          <w:b/>
          <w:sz w:val="28"/>
          <w:szCs w:val="28"/>
        </w:rPr>
        <w:t xml:space="preserve">East </w:t>
      </w:r>
      <w:r w:rsidR="00024447" w:rsidRPr="00407D09">
        <w:rPr>
          <w:b/>
          <w:sz w:val="28"/>
          <w:szCs w:val="28"/>
        </w:rPr>
        <w:t>Jackson</w:t>
      </w:r>
      <w:r w:rsidRPr="00407D09">
        <w:rPr>
          <w:b/>
          <w:sz w:val="28"/>
          <w:szCs w:val="28"/>
        </w:rPr>
        <w:t xml:space="preserve"> </w:t>
      </w:r>
      <w:r w:rsidR="00024447" w:rsidRPr="00407D09">
        <w:rPr>
          <w:b/>
          <w:sz w:val="28"/>
          <w:szCs w:val="28"/>
        </w:rPr>
        <w:t>7</w:t>
      </w:r>
      <w:r w:rsidR="00A92530">
        <w:rPr>
          <w:b/>
          <w:sz w:val="28"/>
          <w:szCs w:val="28"/>
          <w:vertAlign w:val="superscript"/>
        </w:rPr>
        <w:t>th</w:t>
      </w:r>
      <w:r w:rsidR="00A92530">
        <w:rPr>
          <w:b/>
          <w:sz w:val="28"/>
          <w:szCs w:val="28"/>
        </w:rPr>
        <w:t xml:space="preserve"> &amp; 8</w:t>
      </w:r>
      <w:r w:rsidR="00A92530" w:rsidRPr="00A92530">
        <w:rPr>
          <w:b/>
          <w:sz w:val="28"/>
          <w:szCs w:val="28"/>
          <w:vertAlign w:val="superscript"/>
        </w:rPr>
        <w:t>th</w:t>
      </w:r>
      <w:r w:rsidR="00A92530">
        <w:rPr>
          <w:b/>
          <w:sz w:val="28"/>
          <w:szCs w:val="28"/>
        </w:rPr>
        <w:t xml:space="preserve"> </w:t>
      </w:r>
      <w:r w:rsidR="00024447" w:rsidRPr="00407D09">
        <w:rPr>
          <w:b/>
          <w:sz w:val="28"/>
          <w:szCs w:val="28"/>
        </w:rPr>
        <w:t xml:space="preserve"> Grade</w:t>
      </w:r>
      <w:r w:rsidRPr="00407D09">
        <w:rPr>
          <w:b/>
          <w:sz w:val="28"/>
          <w:szCs w:val="28"/>
        </w:rPr>
        <w:t xml:space="preserve"> Athletic Policies</w:t>
      </w:r>
    </w:p>
    <w:p w:rsidR="00AA7413" w:rsidRPr="00407D09" w:rsidRDefault="00AA7413">
      <w:pPr>
        <w:rPr>
          <w:sz w:val="20"/>
          <w:szCs w:val="20"/>
        </w:rPr>
      </w:pPr>
    </w:p>
    <w:p w:rsidR="00AA7413" w:rsidRPr="00407D09" w:rsidRDefault="00AA7413" w:rsidP="00AA7413">
      <w:pPr>
        <w:pStyle w:val="ListParagraph"/>
        <w:numPr>
          <w:ilvl w:val="0"/>
          <w:numId w:val="1"/>
        </w:numPr>
        <w:rPr>
          <w:sz w:val="20"/>
          <w:szCs w:val="20"/>
        </w:rPr>
      </w:pPr>
      <w:r w:rsidRPr="00407D09">
        <w:rPr>
          <w:b/>
          <w:sz w:val="20"/>
          <w:szCs w:val="20"/>
        </w:rPr>
        <w:t xml:space="preserve">Drugs: </w:t>
      </w:r>
      <w:r w:rsidRPr="00407D09">
        <w:rPr>
          <w:sz w:val="20"/>
          <w:szCs w:val="20"/>
        </w:rPr>
        <w:t xml:space="preserve">Any possession </w:t>
      </w:r>
      <w:r w:rsidR="00024447" w:rsidRPr="00407D09">
        <w:rPr>
          <w:sz w:val="20"/>
          <w:szCs w:val="20"/>
        </w:rPr>
        <w:t>or use of tobacco products, alcohol</w:t>
      </w:r>
      <w:r w:rsidRPr="00407D09">
        <w:rPr>
          <w:sz w:val="20"/>
          <w:szCs w:val="20"/>
        </w:rPr>
        <w:t>, performance enhancing substances, illicit chemicals, including marijuana, will not be tolerated.</w:t>
      </w:r>
    </w:p>
    <w:p w:rsidR="00AA7413" w:rsidRPr="00407D09" w:rsidRDefault="00AA7413" w:rsidP="00AA7413">
      <w:pPr>
        <w:pStyle w:val="ListParagraph"/>
        <w:rPr>
          <w:sz w:val="20"/>
          <w:szCs w:val="20"/>
        </w:rPr>
      </w:pPr>
    </w:p>
    <w:p w:rsidR="00AA7413" w:rsidRPr="00407D09" w:rsidRDefault="00407D09" w:rsidP="00AA7413">
      <w:pPr>
        <w:pStyle w:val="ListParagraph"/>
        <w:rPr>
          <w:sz w:val="20"/>
          <w:szCs w:val="20"/>
        </w:rPr>
      </w:pPr>
      <w:r w:rsidRPr="00407D09">
        <w:rPr>
          <w:b/>
          <w:sz w:val="20"/>
          <w:szCs w:val="20"/>
        </w:rPr>
        <w:t xml:space="preserve">First Possession: </w:t>
      </w:r>
      <w:r w:rsidR="006270D7">
        <w:rPr>
          <w:sz w:val="20"/>
          <w:szCs w:val="20"/>
        </w:rPr>
        <w:t xml:space="preserve"> W</w:t>
      </w:r>
      <w:r w:rsidR="00AA7413" w:rsidRPr="00407D09">
        <w:rPr>
          <w:sz w:val="20"/>
          <w:szCs w:val="20"/>
        </w:rPr>
        <w:t xml:space="preserve">ill result in athlete being suspended for 25% of the scheduled contests, but he or she is required </w:t>
      </w:r>
      <w:r w:rsidR="00024447" w:rsidRPr="00407D09">
        <w:rPr>
          <w:sz w:val="20"/>
          <w:szCs w:val="20"/>
        </w:rPr>
        <w:t>to</w:t>
      </w:r>
      <w:r w:rsidR="00AA7413" w:rsidRPr="00407D09">
        <w:rPr>
          <w:sz w:val="20"/>
          <w:szCs w:val="20"/>
        </w:rPr>
        <w:t xml:space="preserve"> attend all practices. </w:t>
      </w:r>
      <w:r w:rsidR="00024447" w:rsidRPr="00407D09">
        <w:rPr>
          <w:sz w:val="20"/>
          <w:szCs w:val="20"/>
        </w:rPr>
        <w:t>Penalties</w:t>
      </w:r>
      <w:r w:rsidR="00AA7413" w:rsidRPr="00407D09">
        <w:rPr>
          <w:sz w:val="20"/>
          <w:szCs w:val="20"/>
        </w:rPr>
        <w:t xml:space="preserve"> will also carry over into the next season the student participates in if the full suspension can’t be served. </w:t>
      </w:r>
    </w:p>
    <w:p w:rsidR="00AA7413" w:rsidRPr="00407D09" w:rsidRDefault="00AA7413" w:rsidP="00AA7413">
      <w:pPr>
        <w:pStyle w:val="ListParagraph"/>
        <w:rPr>
          <w:sz w:val="20"/>
          <w:szCs w:val="20"/>
        </w:rPr>
      </w:pPr>
    </w:p>
    <w:p w:rsidR="00AA7413" w:rsidRPr="00407D09" w:rsidRDefault="00407D09" w:rsidP="00AA7413">
      <w:pPr>
        <w:pStyle w:val="ListParagraph"/>
        <w:rPr>
          <w:sz w:val="20"/>
          <w:szCs w:val="20"/>
        </w:rPr>
      </w:pPr>
      <w:r w:rsidRPr="00407D09">
        <w:rPr>
          <w:b/>
          <w:sz w:val="20"/>
          <w:szCs w:val="20"/>
        </w:rPr>
        <w:t xml:space="preserve">Second Offense: </w:t>
      </w:r>
      <w:r w:rsidR="006270D7">
        <w:rPr>
          <w:sz w:val="20"/>
          <w:szCs w:val="20"/>
        </w:rPr>
        <w:t xml:space="preserve"> W</w:t>
      </w:r>
      <w:r w:rsidR="00AA7413" w:rsidRPr="00407D09">
        <w:rPr>
          <w:sz w:val="20"/>
          <w:szCs w:val="20"/>
        </w:rPr>
        <w:t xml:space="preserve">ill result in suspension from athletics for the remainder of the season. If the offense occurs in the </w:t>
      </w:r>
      <w:r w:rsidR="00024447" w:rsidRPr="00407D09">
        <w:rPr>
          <w:sz w:val="20"/>
          <w:szCs w:val="20"/>
        </w:rPr>
        <w:t>spring</w:t>
      </w:r>
      <w:r w:rsidR="00AA7413" w:rsidRPr="00407D09">
        <w:rPr>
          <w:sz w:val="20"/>
          <w:szCs w:val="20"/>
        </w:rPr>
        <w:t xml:space="preserve"> it will also carry over into the next year </w:t>
      </w:r>
      <w:r w:rsidR="00024447" w:rsidRPr="00407D09">
        <w:rPr>
          <w:sz w:val="20"/>
          <w:szCs w:val="20"/>
        </w:rPr>
        <w:t>with</w:t>
      </w:r>
      <w:r w:rsidR="00AA7413" w:rsidRPr="00407D09">
        <w:rPr>
          <w:sz w:val="20"/>
          <w:szCs w:val="20"/>
        </w:rPr>
        <w:t xml:space="preserve"> the athlete having to sit 25% of the </w:t>
      </w:r>
      <w:r w:rsidR="00024447" w:rsidRPr="00407D09">
        <w:rPr>
          <w:sz w:val="20"/>
          <w:szCs w:val="20"/>
        </w:rPr>
        <w:t>first</w:t>
      </w:r>
      <w:r w:rsidR="00AA7413" w:rsidRPr="00407D09">
        <w:rPr>
          <w:sz w:val="20"/>
          <w:szCs w:val="20"/>
        </w:rPr>
        <w:t xml:space="preserve"> season he/she participates in. </w:t>
      </w:r>
    </w:p>
    <w:p w:rsidR="00AA7413" w:rsidRPr="00407D09" w:rsidRDefault="00AA7413" w:rsidP="00AA7413">
      <w:pPr>
        <w:pStyle w:val="ListParagraph"/>
        <w:rPr>
          <w:sz w:val="20"/>
          <w:szCs w:val="20"/>
        </w:rPr>
      </w:pPr>
    </w:p>
    <w:p w:rsidR="00AA7413" w:rsidRPr="00407D09" w:rsidRDefault="00AA7413" w:rsidP="00AA7413">
      <w:pPr>
        <w:pStyle w:val="ListParagraph"/>
        <w:numPr>
          <w:ilvl w:val="0"/>
          <w:numId w:val="1"/>
        </w:numPr>
        <w:rPr>
          <w:sz w:val="20"/>
          <w:szCs w:val="20"/>
        </w:rPr>
      </w:pPr>
      <w:r w:rsidRPr="00407D09">
        <w:rPr>
          <w:b/>
          <w:sz w:val="20"/>
          <w:szCs w:val="20"/>
        </w:rPr>
        <w:t>Uniforms:</w:t>
      </w:r>
      <w:r w:rsidRPr="00407D09">
        <w:rPr>
          <w:sz w:val="20"/>
          <w:szCs w:val="20"/>
        </w:rPr>
        <w:t xml:space="preserve"> </w:t>
      </w:r>
      <w:r w:rsidR="006270D7">
        <w:rPr>
          <w:sz w:val="20"/>
          <w:szCs w:val="20"/>
        </w:rPr>
        <w:t xml:space="preserve"> </w:t>
      </w:r>
      <w:r w:rsidRPr="00407D09">
        <w:rPr>
          <w:sz w:val="20"/>
          <w:szCs w:val="20"/>
        </w:rPr>
        <w:t xml:space="preserve">Any loss or damage of athletic uniforms will </w:t>
      </w:r>
      <w:r w:rsidR="00024447" w:rsidRPr="00407D09">
        <w:rPr>
          <w:sz w:val="20"/>
          <w:szCs w:val="20"/>
        </w:rPr>
        <w:t>result</w:t>
      </w:r>
      <w:r w:rsidRPr="00407D09">
        <w:rPr>
          <w:sz w:val="20"/>
          <w:szCs w:val="20"/>
        </w:rPr>
        <w:t xml:space="preserve"> in replacement or </w:t>
      </w:r>
      <w:r w:rsidR="00024447" w:rsidRPr="00407D09">
        <w:rPr>
          <w:sz w:val="20"/>
          <w:szCs w:val="20"/>
        </w:rPr>
        <w:t>reimbursement</w:t>
      </w:r>
      <w:r w:rsidRPr="00407D09">
        <w:rPr>
          <w:sz w:val="20"/>
          <w:szCs w:val="20"/>
        </w:rPr>
        <w:t xml:space="preserve">. </w:t>
      </w:r>
      <w:r w:rsidR="00024447" w:rsidRPr="00407D09">
        <w:rPr>
          <w:sz w:val="20"/>
          <w:szCs w:val="20"/>
        </w:rPr>
        <w:t xml:space="preserve">Any replacement or reimbursement costs must be paid before participating in the next sport. </w:t>
      </w:r>
    </w:p>
    <w:p w:rsidR="00407D09" w:rsidRPr="00407D09" w:rsidRDefault="00407D09" w:rsidP="00407D09">
      <w:pPr>
        <w:pStyle w:val="ListParagraph"/>
        <w:rPr>
          <w:sz w:val="20"/>
          <w:szCs w:val="20"/>
        </w:rPr>
      </w:pPr>
    </w:p>
    <w:p w:rsidR="003B118C" w:rsidRPr="00407D09" w:rsidRDefault="003B118C" w:rsidP="00AA7413">
      <w:pPr>
        <w:pStyle w:val="ListParagraph"/>
        <w:numPr>
          <w:ilvl w:val="0"/>
          <w:numId w:val="1"/>
        </w:numPr>
        <w:rPr>
          <w:sz w:val="20"/>
          <w:szCs w:val="20"/>
        </w:rPr>
      </w:pPr>
      <w:r w:rsidRPr="00407D09">
        <w:rPr>
          <w:b/>
          <w:sz w:val="20"/>
          <w:szCs w:val="20"/>
        </w:rPr>
        <w:t>Conducting Unbecoming an Athlete:</w:t>
      </w:r>
      <w:r w:rsidRPr="00407D09">
        <w:rPr>
          <w:sz w:val="20"/>
          <w:szCs w:val="20"/>
        </w:rPr>
        <w:t xml:space="preserve"> Any swearing, use of </w:t>
      </w:r>
      <w:r w:rsidR="00024447" w:rsidRPr="00407D09">
        <w:rPr>
          <w:sz w:val="20"/>
          <w:szCs w:val="20"/>
        </w:rPr>
        <w:t>obscenities,</w:t>
      </w:r>
      <w:r w:rsidRPr="00407D09">
        <w:rPr>
          <w:sz w:val="20"/>
          <w:szCs w:val="20"/>
        </w:rPr>
        <w:t xml:space="preserve"> or indecent conduct during an athletic competition or on the athletic bus will not be tolerated. </w:t>
      </w:r>
      <w:r w:rsidR="00024447" w:rsidRPr="00407D09">
        <w:rPr>
          <w:sz w:val="20"/>
          <w:szCs w:val="20"/>
        </w:rPr>
        <w:t xml:space="preserve">Blatant disrespect towards any parent, faculty member, coach, or referee during athletic contests will not be tolerated. </w:t>
      </w:r>
    </w:p>
    <w:p w:rsidR="003B118C" w:rsidRPr="00407D09" w:rsidRDefault="003B118C" w:rsidP="003B118C">
      <w:pPr>
        <w:pStyle w:val="ListParagraph"/>
        <w:rPr>
          <w:sz w:val="20"/>
          <w:szCs w:val="20"/>
        </w:rPr>
      </w:pPr>
    </w:p>
    <w:p w:rsidR="003B118C" w:rsidRPr="00407D09" w:rsidRDefault="003B118C" w:rsidP="003B118C">
      <w:pPr>
        <w:pStyle w:val="ListParagraph"/>
        <w:rPr>
          <w:sz w:val="20"/>
          <w:szCs w:val="20"/>
        </w:rPr>
      </w:pPr>
      <w:r w:rsidRPr="00407D09">
        <w:rPr>
          <w:b/>
          <w:sz w:val="20"/>
          <w:szCs w:val="20"/>
        </w:rPr>
        <w:t>First Offense:</w:t>
      </w:r>
      <w:r w:rsidRPr="00407D09">
        <w:rPr>
          <w:sz w:val="20"/>
          <w:szCs w:val="20"/>
        </w:rPr>
        <w:t xml:space="preserve"> Coach’s </w:t>
      </w:r>
      <w:r w:rsidR="00024447" w:rsidRPr="00407D09">
        <w:rPr>
          <w:sz w:val="20"/>
          <w:szCs w:val="20"/>
        </w:rPr>
        <w:t>Discretion</w:t>
      </w:r>
    </w:p>
    <w:p w:rsidR="003B118C" w:rsidRPr="00407D09" w:rsidRDefault="003B118C" w:rsidP="003B118C">
      <w:pPr>
        <w:pStyle w:val="ListParagraph"/>
        <w:rPr>
          <w:sz w:val="20"/>
          <w:szCs w:val="20"/>
        </w:rPr>
      </w:pPr>
    </w:p>
    <w:p w:rsidR="003B118C" w:rsidRPr="00407D09" w:rsidRDefault="003B118C" w:rsidP="003B118C">
      <w:pPr>
        <w:pStyle w:val="ListParagraph"/>
        <w:rPr>
          <w:sz w:val="20"/>
          <w:szCs w:val="20"/>
        </w:rPr>
      </w:pPr>
      <w:r w:rsidRPr="00407D09">
        <w:rPr>
          <w:b/>
          <w:sz w:val="20"/>
          <w:szCs w:val="20"/>
        </w:rPr>
        <w:t>Second Offense:</w:t>
      </w:r>
      <w:r w:rsidR="006270D7">
        <w:rPr>
          <w:sz w:val="20"/>
          <w:szCs w:val="20"/>
        </w:rPr>
        <w:t xml:space="preserve"> Minimal two g</w:t>
      </w:r>
      <w:r w:rsidRPr="00407D09">
        <w:rPr>
          <w:sz w:val="20"/>
          <w:szCs w:val="20"/>
        </w:rPr>
        <w:t>am</w:t>
      </w:r>
      <w:r w:rsidR="006270D7">
        <w:rPr>
          <w:sz w:val="20"/>
          <w:szCs w:val="20"/>
        </w:rPr>
        <w:t xml:space="preserve">e suspension – </w:t>
      </w:r>
      <w:r w:rsidRPr="00407D09">
        <w:rPr>
          <w:sz w:val="20"/>
          <w:szCs w:val="20"/>
        </w:rPr>
        <w:t>maximum</w:t>
      </w:r>
      <w:r w:rsidR="006270D7">
        <w:rPr>
          <w:sz w:val="20"/>
          <w:szCs w:val="20"/>
        </w:rPr>
        <w:t xml:space="preserve"> penalty is</w:t>
      </w:r>
      <w:r w:rsidRPr="00407D09">
        <w:rPr>
          <w:sz w:val="20"/>
          <w:szCs w:val="20"/>
        </w:rPr>
        <w:t xml:space="preserve"> dismissal from the team. </w:t>
      </w:r>
    </w:p>
    <w:p w:rsidR="003B118C" w:rsidRPr="00407D09" w:rsidRDefault="003B118C" w:rsidP="003B118C">
      <w:pPr>
        <w:pStyle w:val="ListParagraph"/>
        <w:rPr>
          <w:sz w:val="20"/>
          <w:szCs w:val="20"/>
        </w:rPr>
      </w:pPr>
    </w:p>
    <w:p w:rsidR="003B118C" w:rsidRPr="00407D09" w:rsidRDefault="003B118C" w:rsidP="003B118C">
      <w:pPr>
        <w:pStyle w:val="ListParagraph"/>
        <w:numPr>
          <w:ilvl w:val="0"/>
          <w:numId w:val="1"/>
        </w:numPr>
        <w:rPr>
          <w:b/>
          <w:sz w:val="20"/>
          <w:szCs w:val="20"/>
        </w:rPr>
      </w:pPr>
      <w:r w:rsidRPr="00407D09">
        <w:rPr>
          <w:b/>
          <w:sz w:val="20"/>
          <w:szCs w:val="20"/>
        </w:rPr>
        <w:t xml:space="preserve">Detentions: </w:t>
      </w:r>
    </w:p>
    <w:p w:rsidR="003B118C" w:rsidRPr="00407D09" w:rsidRDefault="003B118C" w:rsidP="003B118C">
      <w:pPr>
        <w:ind w:left="720"/>
        <w:rPr>
          <w:sz w:val="20"/>
          <w:szCs w:val="20"/>
        </w:rPr>
      </w:pPr>
      <w:r w:rsidRPr="00407D09">
        <w:rPr>
          <w:sz w:val="20"/>
          <w:szCs w:val="20"/>
        </w:rPr>
        <w:t>When an athlete receives one or two detentions during an athletic s</w:t>
      </w:r>
      <w:r w:rsidR="00407D09" w:rsidRPr="00407D09">
        <w:rPr>
          <w:sz w:val="20"/>
          <w:szCs w:val="20"/>
        </w:rPr>
        <w:t>eason, discipline is left up to the coach’</w:t>
      </w:r>
      <w:r w:rsidRPr="00407D09">
        <w:rPr>
          <w:sz w:val="20"/>
          <w:szCs w:val="20"/>
        </w:rPr>
        <w:t xml:space="preserve">s discretion. </w:t>
      </w:r>
    </w:p>
    <w:p w:rsidR="003B118C" w:rsidRPr="00407D09" w:rsidRDefault="003B118C" w:rsidP="003B118C">
      <w:pPr>
        <w:ind w:left="720"/>
        <w:rPr>
          <w:sz w:val="20"/>
          <w:szCs w:val="20"/>
        </w:rPr>
      </w:pPr>
      <w:r w:rsidRPr="00407D09">
        <w:rPr>
          <w:sz w:val="20"/>
          <w:szCs w:val="20"/>
        </w:rPr>
        <w:t xml:space="preserve">Three detentions during one athletic season will result in a one game suspension. </w:t>
      </w:r>
    </w:p>
    <w:p w:rsidR="003B118C" w:rsidRPr="00407D09" w:rsidRDefault="003B118C" w:rsidP="00366B5C">
      <w:pPr>
        <w:ind w:left="720"/>
        <w:rPr>
          <w:sz w:val="20"/>
          <w:szCs w:val="20"/>
        </w:rPr>
      </w:pPr>
      <w:r w:rsidRPr="00407D09">
        <w:rPr>
          <w:sz w:val="20"/>
          <w:szCs w:val="20"/>
        </w:rPr>
        <w:t xml:space="preserve">Four detentions during one athletic season will result in dismissal from the team for the </w:t>
      </w:r>
      <w:r w:rsidR="00024447" w:rsidRPr="00407D09">
        <w:rPr>
          <w:sz w:val="20"/>
          <w:szCs w:val="20"/>
        </w:rPr>
        <w:t>remainder</w:t>
      </w:r>
      <w:r w:rsidRPr="00407D09">
        <w:rPr>
          <w:sz w:val="20"/>
          <w:szCs w:val="20"/>
        </w:rPr>
        <w:t xml:space="preserve"> of the season. </w:t>
      </w:r>
    </w:p>
    <w:p w:rsidR="007E488D" w:rsidRDefault="003B118C" w:rsidP="007E488D">
      <w:pPr>
        <w:pStyle w:val="ListParagraph"/>
        <w:numPr>
          <w:ilvl w:val="0"/>
          <w:numId w:val="1"/>
        </w:numPr>
        <w:rPr>
          <w:sz w:val="20"/>
          <w:szCs w:val="20"/>
        </w:rPr>
      </w:pPr>
      <w:r w:rsidRPr="00407D09">
        <w:rPr>
          <w:b/>
          <w:sz w:val="20"/>
          <w:szCs w:val="20"/>
        </w:rPr>
        <w:t>Suspensions:</w:t>
      </w:r>
      <w:r w:rsidRPr="00407D09">
        <w:rPr>
          <w:sz w:val="20"/>
          <w:szCs w:val="20"/>
        </w:rPr>
        <w:t xml:space="preserve"> If a student is </w:t>
      </w:r>
      <w:r w:rsidR="00024447" w:rsidRPr="00407D09">
        <w:rPr>
          <w:sz w:val="20"/>
          <w:szCs w:val="20"/>
        </w:rPr>
        <w:t>suspended</w:t>
      </w:r>
      <w:r w:rsidRPr="00407D09">
        <w:rPr>
          <w:sz w:val="20"/>
          <w:szCs w:val="20"/>
        </w:rPr>
        <w:t xml:space="preserve"> twice during an athletic season he/she will be </w:t>
      </w:r>
      <w:r w:rsidR="00024447" w:rsidRPr="00407D09">
        <w:rPr>
          <w:sz w:val="20"/>
          <w:szCs w:val="20"/>
        </w:rPr>
        <w:t>dismissed</w:t>
      </w:r>
      <w:r w:rsidRPr="00407D09">
        <w:rPr>
          <w:sz w:val="20"/>
          <w:szCs w:val="20"/>
        </w:rPr>
        <w:t xml:space="preserve"> from </w:t>
      </w:r>
      <w:r w:rsidR="00024447" w:rsidRPr="00407D09">
        <w:rPr>
          <w:sz w:val="20"/>
          <w:szCs w:val="20"/>
        </w:rPr>
        <w:t>the</w:t>
      </w:r>
      <w:r w:rsidRPr="00407D09">
        <w:rPr>
          <w:sz w:val="20"/>
          <w:szCs w:val="20"/>
        </w:rPr>
        <w:t xml:space="preserve"> team for the </w:t>
      </w:r>
      <w:r w:rsidR="00024447" w:rsidRPr="00407D09">
        <w:rPr>
          <w:sz w:val="20"/>
          <w:szCs w:val="20"/>
        </w:rPr>
        <w:t>remainder</w:t>
      </w:r>
      <w:r w:rsidRPr="00407D09">
        <w:rPr>
          <w:sz w:val="20"/>
          <w:szCs w:val="20"/>
        </w:rPr>
        <w:t xml:space="preserve"> of the season. </w:t>
      </w:r>
      <w:r w:rsidR="007E488D" w:rsidRPr="00407D09">
        <w:rPr>
          <w:sz w:val="20"/>
          <w:szCs w:val="20"/>
        </w:rPr>
        <w:t xml:space="preserve">Depending on the severity of the behavior an athlete may be dismissed on his/her </w:t>
      </w:r>
      <w:r w:rsidR="00024447" w:rsidRPr="00407D09">
        <w:rPr>
          <w:sz w:val="20"/>
          <w:szCs w:val="20"/>
        </w:rPr>
        <w:t>first</w:t>
      </w:r>
      <w:r w:rsidR="007E488D" w:rsidRPr="00407D09">
        <w:rPr>
          <w:sz w:val="20"/>
          <w:szCs w:val="20"/>
        </w:rPr>
        <w:t xml:space="preserve"> suspension. </w:t>
      </w:r>
    </w:p>
    <w:p w:rsidR="00407D09" w:rsidRPr="00407D09" w:rsidRDefault="00407D09" w:rsidP="00407D09">
      <w:pPr>
        <w:pStyle w:val="ListParagraph"/>
        <w:rPr>
          <w:sz w:val="20"/>
          <w:szCs w:val="20"/>
        </w:rPr>
      </w:pPr>
    </w:p>
    <w:p w:rsidR="007E488D" w:rsidRPr="00407D09" w:rsidRDefault="007E488D" w:rsidP="007E488D">
      <w:pPr>
        <w:pStyle w:val="ListParagraph"/>
        <w:numPr>
          <w:ilvl w:val="0"/>
          <w:numId w:val="1"/>
        </w:numPr>
        <w:rPr>
          <w:b/>
          <w:sz w:val="20"/>
          <w:szCs w:val="20"/>
        </w:rPr>
      </w:pPr>
      <w:r w:rsidRPr="00407D09">
        <w:rPr>
          <w:b/>
          <w:sz w:val="20"/>
          <w:szCs w:val="20"/>
        </w:rPr>
        <w:t xml:space="preserve">Academic Eligibility: </w:t>
      </w:r>
    </w:p>
    <w:p w:rsidR="007E488D" w:rsidRPr="00407D09" w:rsidRDefault="007E488D" w:rsidP="00407D09">
      <w:pPr>
        <w:ind w:left="720"/>
        <w:rPr>
          <w:sz w:val="20"/>
          <w:szCs w:val="20"/>
        </w:rPr>
      </w:pPr>
      <w:r w:rsidRPr="00407D09">
        <w:rPr>
          <w:sz w:val="20"/>
          <w:szCs w:val="20"/>
        </w:rPr>
        <w:t xml:space="preserve">For a student to be eligible to participate in athletics they may only be failing one class if they are taking seven full classes. If a student is talking only six classes they must be passing all six to be eligible. Eligibility checks will be conducted on a weekly basis beginning no later than the fourth week of each semester, and will be based on a cumulative semester average. </w:t>
      </w:r>
    </w:p>
    <w:p w:rsidR="007E488D" w:rsidRPr="00407D09" w:rsidRDefault="007E488D" w:rsidP="00407D09">
      <w:pPr>
        <w:ind w:left="720"/>
        <w:rPr>
          <w:sz w:val="20"/>
          <w:szCs w:val="20"/>
        </w:rPr>
      </w:pPr>
      <w:r w:rsidRPr="00407D09">
        <w:rPr>
          <w:sz w:val="20"/>
          <w:szCs w:val="20"/>
        </w:rPr>
        <w:t xml:space="preserve">Student Athletes will be required to attend study sessions when receiving letter grades of a D or below. Study sessions will be set up by the individual coaches. </w:t>
      </w:r>
    </w:p>
    <w:p w:rsidR="007E488D" w:rsidRPr="00407D09" w:rsidRDefault="007E488D" w:rsidP="00407D09">
      <w:pPr>
        <w:ind w:left="720"/>
        <w:rPr>
          <w:sz w:val="20"/>
          <w:szCs w:val="20"/>
        </w:rPr>
      </w:pPr>
      <w:r w:rsidRPr="00407D09">
        <w:rPr>
          <w:sz w:val="20"/>
          <w:szCs w:val="20"/>
        </w:rPr>
        <w:t xml:space="preserve">When a student receives a failing grade which causes them to be ineligible they may appeal that class one time only (see coach or athletic director for appeal form). This request must be approved by the parent, teacher, and administration, and may be denied by any of the three. </w:t>
      </w:r>
    </w:p>
    <w:p w:rsidR="007E488D" w:rsidRPr="00407D09" w:rsidRDefault="007E488D" w:rsidP="00407D09">
      <w:pPr>
        <w:ind w:left="720"/>
        <w:rPr>
          <w:sz w:val="20"/>
          <w:szCs w:val="20"/>
        </w:rPr>
      </w:pPr>
      <w:r w:rsidRPr="00407D09">
        <w:rPr>
          <w:sz w:val="20"/>
          <w:szCs w:val="20"/>
        </w:rPr>
        <w:t xml:space="preserve">In addition to this policy all students must meet the minimal academic requirements set forth by the MHSAA (must have passed a minimum of 66% or their coursework from the previous semester). They must also meet all transfer regulations set by the MHSAA. </w:t>
      </w:r>
    </w:p>
    <w:p w:rsidR="007E488D" w:rsidRPr="00407D09" w:rsidRDefault="007E488D" w:rsidP="00407D09">
      <w:pPr>
        <w:ind w:firstLine="720"/>
        <w:rPr>
          <w:b/>
          <w:sz w:val="20"/>
          <w:szCs w:val="20"/>
        </w:rPr>
      </w:pPr>
      <w:r w:rsidRPr="00407D09">
        <w:rPr>
          <w:b/>
          <w:sz w:val="20"/>
          <w:szCs w:val="20"/>
        </w:rPr>
        <w:t>(Please see academic athletic policy adopted 8/9/93 for more details)</w:t>
      </w:r>
    </w:p>
    <w:p w:rsidR="007E488D" w:rsidRPr="00407D09" w:rsidRDefault="007E488D" w:rsidP="007E488D">
      <w:pPr>
        <w:pStyle w:val="ListParagraph"/>
        <w:numPr>
          <w:ilvl w:val="0"/>
          <w:numId w:val="1"/>
        </w:numPr>
        <w:rPr>
          <w:b/>
          <w:sz w:val="20"/>
          <w:szCs w:val="20"/>
        </w:rPr>
      </w:pPr>
      <w:r w:rsidRPr="00407D09">
        <w:rPr>
          <w:b/>
          <w:sz w:val="20"/>
          <w:szCs w:val="20"/>
        </w:rPr>
        <w:t xml:space="preserve">Attendance: </w:t>
      </w:r>
    </w:p>
    <w:p w:rsidR="007E488D" w:rsidRPr="00407D09" w:rsidRDefault="007E488D" w:rsidP="00407D09">
      <w:pPr>
        <w:ind w:left="720"/>
        <w:rPr>
          <w:sz w:val="20"/>
          <w:szCs w:val="20"/>
        </w:rPr>
      </w:pPr>
      <w:r w:rsidRPr="00407D09">
        <w:rPr>
          <w:sz w:val="20"/>
          <w:szCs w:val="20"/>
        </w:rPr>
        <w:lastRenderedPageBreak/>
        <w:t>Students participating in athletics must be in school for four consecutive hours of the school day (by the beginning of 3</w:t>
      </w:r>
      <w:r w:rsidRPr="00407D09">
        <w:rPr>
          <w:sz w:val="20"/>
          <w:szCs w:val="20"/>
          <w:vertAlign w:val="superscript"/>
        </w:rPr>
        <w:t>rd</w:t>
      </w:r>
      <w:r w:rsidRPr="00407D09">
        <w:rPr>
          <w:sz w:val="20"/>
          <w:szCs w:val="20"/>
        </w:rPr>
        <w:t xml:space="preserve"> period</w:t>
      </w:r>
      <w:r w:rsidR="00024447" w:rsidRPr="00407D09">
        <w:rPr>
          <w:sz w:val="20"/>
          <w:szCs w:val="20"/>
        </w:rPr>
        <w:t xml:space="preserve">). </w:t>
      </w:r>
      <w:r w:rsidRPr="00407D09">
        <w:rPr>
          <w:sz w:val="20"/>
          <w:szCs w:val="20"/>
        </w:rPr>
        <w:t xml:space="preserve">Students not in school at least four consecutive hours will not be allowed to participate in </w:t>
      </w:r>
      <w:r w:rsidR="00024447" w:rsidRPr="00407D09">
        <w:rPr>
          <w:sz w:val="20"/>
          <w:szCs w:val="20"/>
        </w:rPr>
        <w:t>extracurricular</w:t>
      </w:r>
      <w:r w:rsidRPr="00407D09">
        <w:rPr>
          <w:sz w:val="20"/>
          <w:szCs w:val="20"/>
        </w:rPr>
        <w:t xml:space="preserve"> activities.</w:t>
      </w:r>
    </w:p>
    <w:p w:rsidR="003074BD" w:rsidRPr="00407D09" w:rsidRDefault="003074BD" w:rsidP="00407D09">
      <w:pPr>
        <w:ind w:left="720"/>
        <w:rPr>
          <w:sz w:val="20"/>
          <w:szCs w:val="20"/>
        </w:rPr>
      </w:pPr>
      <w:r w:rsidRPr="00407D09">
        <w:rPr>
          <w:sz w:val="20"/>
          <w:szCs w:val="20"/>
        </w:rPr>
        <w:t xml:space="preserve">In the event </w:t>
      </w:r>
      <w:r w:rsidR="000210E0">
        <w:rPr>
          <w:sz w:val="20"/>
          <w:szCs w:val="20"/>
        </w:rPr>
        <w:t>t</w:t>
      </w:r>
      <w:r w:rsidRPr="00407D09">
        <w:rPr>
          <w:sz w:val="20"/>
          <w:szCs w:val="20"/>
        </w:rPr>
        <w:t xml:space="preserve">hat an athlete has two unexcused </w:t>
      </w:r>
      <w:r w:rsidR="00024447" w:rsidRPr="00407D09">
        <w:rPr>
          <w:sz w:val="20"/>
          <w:szCs w:val="20"/>
        </w:rPr>
        <w:t>absences</w:t>
      </w:r>
      <w:r w:rsidRPr="00407D09">
        <w:rPr>
          <w:sz w:val="20"/>
          <w:szCs w:val="20"/>
        </w:rPr>
        <w:t xml:space="preserve"> from practice they </w:t>
      </w:r>
      <w:r w:rsidR="00024447" w:rsidRPr="00407D09">
        <w:rPr>
          <w:sz w:val="20"/>
          <w:szCs w:val="20"/>
        </w:rPr>
        <w:t>may</w:t>
      </w:r>
      <w:r w:rsidRPr="00407D09">
        <w:rPr>
          <w:sz w:val="20"/>
          <w:szCs w:val="20"/>
        </w:rPr>
        <w:t xml:space="preserve"> be dismissed </w:t>
      </w:r>
      <w:r w:rsidR="00024447" w:rsidRPr="00407D09">
        <w:rPr>
          <w:sz w:val="20"/>
          <w:szCs w:val="20"/>
        </w:rPr>
        <w:t>from</w:t>
      </w:r>
      <w:r w:rsidRPr="00407D09">
        <w:rPr>
          <w:sz w:val="20"/>
          <w:szCs w:val="20"/>
        </w:rPr>
        <w:t xml:space="preserve"> the team. </w:t>
      </w:r>
    </w:p>
    <w:p w:rsidR="003074BD" w:rsidRPr="00407D09" w:rsidRDefault="003074BD" w:rsidP="00407D09">
      <w:pPr>
        <w:ind w:left="720"/>
        <w:rPr>
          <w:sz w:val="20"/>
          <w:szCs w:val="20"/>
        </w:rPr>
      </w:pPr>
      <w:r w:rsidRPr="00407D09">
        <w:rPr>
          <w:sz w:val="20"/>
          <w:szCs w:val="20"/>
        </w:rPr>
        <w:t xml:space="preserve">If a student has </w:t>
      </w:r>
      <w:r w:rsidR="005A36AC" w:rsidRPr="00407D09">
        <w:rPr>
          <w:sz w:val="20"/>
          <w:szCs w:val="20"/>
        </w:rPr>
        <w:t xml:space="preserve">physical education they must participate in class in </w:t>
      </w:r>
      <w:r w:rsidR="00024447" w:rsidRPr="00407D09">
        <w:rPr>
          <w:sz w:val="20"/>
          <w:szCs w:val="20"/>
        </w:rPr>
        <w:t>order</w:t>
      </w:r>
      <w:r w:rsidR="005A36AC" w:rsidRPr="00407D09">
        <w:rPr>
          <w:sz w:val="20"/>
          <w:szCs w:val="20"/>
        </w:rPr>
        <w:t xml:space="preserve"> to practice or play in an athletic event on a given day. </w:t>
      </w:r>
    </w:p>
    <w:p w:rsidR="005A36AC" w:rsidRPr="00407D09" w:rsidRDefault="00024447" w:rsidP="00407D09">
      <w:pPr>
        <w:ind w:firstLine="720"/>
        <w:rPr>
          <w:sz w:val="20"/>
          <w:szCs w:val="20"/>
        </w:rPr>
      </w:pPr>
      <w:r w:rsidRPr="00407D09">
        <w:rPr>
          <w:sz w:val="20"/>
          <w:szCs w:val="20"/>
        </w:rPr>
        <w:t>Athletes</w:t>
      </w:r>
      <w:r w:rsidR="005A36AC" w:rsidRPr="00407D09">
        <w:rPr>
          <w:sz w:val="20"/>
          <w:szCs w:val="20"/>
        </w:rPr>
        <w:t xml:space="preserve"> must attend the practice on the prior day of an event in </w:t>
      </w:r>
      <w:r w:rsidRPr="00407D09">
        <w:rPr>
          <w:sz w:val="20"/>
          <w:szCs w:val="20"/>
        </w:rPr>
        <w:t>order</w:t>
      </w:r>
      <w:r w:rsidR="005A36AC" w:rsidRPr="00407D09">
        <w:rPr>
          <w:sz w:val="20"/>
          <w:szCs w:val="20"/>
        </w:rPr>
        <w:t xml:space="preserve"> to participate in the event. </w:t>
      </w:r>
    </w:p>
    <w:p w:rsidR="005A36AC" w:rsidRPr="00407D09" w:rsidRDefault="005A36AC" w:rsidP="00407D09">
      <w:pPr>
        <w:ind w:left="720"/>
        <w:rPr>
          <w:sz w:val="20"/>
          <w:szCs w:val="20"/>
        </w:rPr>
      </w:pPr>
      <w:r w:rsidRPr="00407D09">
        <w:rPr>
          <w:sz w:val="20"/>
          <w:szCs w:val="20"/>
        </w:rPr>
        <w:t xml:space="preserve">All athletes must have rides with ½ hour after the end of a practice. Two late rides may result in dismissal from the team. </w:t>
      </w:r>
    </w:p>
    <w:p w:rsidR="005A36AC" w:rsidRPr="00407D09" w:rsidRDefault="005A36AC" w:rsidP="005A36AC">
      <w:pPr>
        <w:pStyle w:val="ListParagraph"/>
        <w:numPr>
          <w:ilvl w:val="0"/>
          <w:numId w:val="1"/>
        </w:numPr>
        <w:rPr>
          <w:b/>
          <w:sz w:val="20"/>
          <w:szCs w:val="20"/>
        </w:rPr>
      </w:pPr>
      <w:r w:rsidRPr="00407D09">
        <w:rPr>
          <w:b/>
          <w:sz w:val="20"/>
          <w:szCs w:val="20"/>
        </w:rPr>
        <w:t xml:space="preserve">Physical Examinations: </w:t>
      </w:r>
    </w:p>
    <w:p w:rsidR="005A36AC" w:rsidRPr="00407D09" w:rsidRDefault="005A36AC" w:rsidP="00407D09">
      <w:pPr>
        <w:ind w:left="720"/>
        <w:rPr>
          <w:sz w:val="20"/>
          <w:szCs w:val="20"/>
        </w:rPr>
      </w:pPr>
      <w:r w:rsidRPr="00407D09">
        <w:rPr>
          <w:sz w:val="20"/>
          <w:szCs w:val="20"/>
        </w:rPr>
        <w:t xml:space="preserve">Every student must have a </w:t>
      </w:r>
      <w:r w:rsidR="00024447" w:rsidRPr="00407D09">
        <w:rPr>
          <w:sz w:val="20"/>
          <w:szCs w:val="20"/>
        </w:rPr>
        <w:t>current</w:t>
      </w:r>
      <w:r w:rsidRPr="00407D09">
        <w:rPr>
          <w:sz w:val="20"/>
          <w:szCs w:val="20"/>
        </w:rPr>
        <w:t xml:space="preserve"> </w:t>
      </w:r>
      <w:r w:rsidR="00024447" w:rsidRPr="00407D09">
        <w:rPr>
          <w:sz w:val="20"/>
          <w:szCs w:val="20"/>
        </w:rPr>
        <w:t>physical</w:t>
      </w:r>
      <w:r w:rsidRPr="00407D09">
        <w:rPr>
          <w:sz w:val="20"/>
          <w:szCs w:val="20"/>
        </w:rPr>
        <w:t xml:space="preserve"> in </w:t>
      </w:r>
      <w:r w:rsidR="00024447" w:rsidRPr="00407D09">
        <w:rPr>
          <w:sz w:val="20"/>
          <w:szCs w:val="20"/>
        </w:rPr>
        <w:t>order</w:t>
      </w:r>
      <w:r w:rsidRPr="00407D09">
        <w:rPr>
          <w:sz w:val="20"/>
          <w:szCs w:val="20"/>
        </w:rPr>
        <w:t xml:space="preserve"> to practice. A current physical </w:t>
      </w:r>
      <w:r w:rsidR="006270D7">
        <w:rPr>
          <w:sz w:val="20"/>
          <w:szCs w:val="20"/>
        </w:rPr>
        <w:t xml:space="preserve">is </w:t>
      </w:r>
      <w:r w:rsidRPr="00407D09">
        <w:rPr>
          <w:sz w:val="20"/>
          <w:szCs w:val="20"/>
        </w:rPr>
        <w:t xml:space="preserve">determined by the date of April 15 of the year prior to the start of the current school year. </w:t>
      </w:r>
    </w:p>
    <w:p w:rsidR="005A36AC" w:rsidRPr="00407D09" w:rsidRDefault="00024447" w:rsidP="005A36AC">
      <w:pPr>
        <w:pStyle w:val="ListParagraph"/>
        <w:numPr>
          <w:ilvl w:val="0"/>
          <w:numId w:val="1"/>
        </w:numPr>
        <w:rPr>
          <w:b/>
          <w:sz w:val="20"/>
          <w:szCs w:val="20"/>
        </w:rPr>
      </w:pPr>
      <w:r w:rsidRPr="00407D09">
        <w:rPr>
          <w:b/>
          <w:sz w:val="20"/>
          <w:szCs w:val="20"/>
        </w:rPr>
        <w:t>Transportation</w:t>
      </w:r>
      <w:r w:rsidR="005A36AC" w:rsidRPr="00407D09">
        <w:rPr>
          <w:b/>
          <w:sz w:val="20"/>
          <w:szCs w:val="20"/>
        </w:rPr>
        <w:t xml:space="preserve">: </w:t>
      </w:r>
    </w:p>
    <w:p w:rsidR="005A36AC" w:rsidRPr="00407D09" w:rsidRDefault="00024447" w:rsidP="00407D09">
      <w:pPr>
        <w:ind w:left="720"/>
        <w:rPr>
          <w:sz w:val="20"/>
          <w:szCs w:val="20"/>
        </w:rPr>
      </w:pPr>
      <w:r w:rsidRPr="00407D09">
        <w:rPr>
          <w:sz w:val="20"/>
          <w:szCs w:val="20"/>
        </w:rPr>
        <w:t>All athletes are to ride to and from athletic contests using school transportation</w:t>
      </w:r>
      <w:r w:rsidR="005166A0">
        <w:rPr>
          <w:sz w:val="20"/>
          <w:szCs w:val="20"/>
        </w:rPr>
        <w:t xml:space="preserve"> when available,</w:t>
      </w:r>
      <w:r w:rsidRPr="00407D09">
        <w:rPr>
          <w:sz w:val="20"/>
          <w:szCs w:val="20"/>
        </w:rPr>
        <w:t xml:space="preserve"> unless they sign out with </w:t>
      </w:r>
      <w:r w:rsidR="005166A0">
        <w:rPr>
          <w:sz w:val="20"/>
          <w:szCs w:val="20"/>
        </w:rPr>
        <w:t xml:space="preserve">the </w:t>
      </w:r>
      <w:r w:rsidRPr="00407D09">
        <w:rPr>
          <w:sz w:val="20"/>
          <w:szCs w:val="20"/>
        </w:rPr>
        <w:t xml:space="preserve">coach of their team by his/her parent. </w:t>
      </w:r>
      <w:r w:rsidR="005A36AC" w:rsidRPr="00407D09">
        <w:rPr>
          <w:sz w:val="20"/>
          <w:szCs w:val="20"/>
        </w:rPr>
        <w:t xml:space="preserve">Any instance that an athlete does not </w:t>
      </w:r>
      <w:r w:rsidR="005166A0">
        <w:rPr>
          <w:sz w:val="20"/>
          <w:szCs w:val="20"/>
        </w:rPr>
        <w:t xml:space="preserve">ride school transportation and it is unauthorized </w:t>
      </w:r>
      <w:r w:rsidR="005A36AC" w:rsidRPr="00407D09">
        <w:rPr>
          <w:sz w:val="20"/>
          <w:szCs w:val="20"/>
        </w:rPr>
        <w:t xml:space="preserve">will result in disciplinary action up to possible dismissal from the team. </w:t>
      </w:r>
    </w:p>
    <w:p w:rsidR="005A36AC" w:rsidRPr="00407D09" w:rsidRDefault="00407D09" w:rsidP="00407D09">
      <w:pPr>
        <w:ind w:left="720"/>
        <w:rPr>
          <w:b/>
          <w:sz w:val="20"/>
          <w:szCs w:val="20"/>
        </w:rPr>
      </w:pPr>
      <w:r w:rsidRPr="00407D09">
        <w:rPr>
          <w:b/>
          <w:sz w:val="20"/>
          <w:szCs w:val="20"/>
        </w:rPr>
        <w:t>**</w:t>
      </w:r>
      <w:r w:rsidR="005A36AC" w:rsidRPr="00407D09">
        <w:rPr>
          <w:b/>
          <w:sz w:val="20"/>
          <w:szCs w:val="20"/>
        </w:rPr>
        <w:t xml:space="preserve">Any instance which occurs for which a consequence is not stated may be </w:t>
      </w:r>
      <w:r w:rsidR="00024447" w:rsidRPr="00407D09">
        <w:rPr>
          <w:b/>
          <w:sz w:val="20"/>
          <w:szCs w:val="20"/>
        </w:rPr>
        <w:t>directed</w:t>
      </w:r>
      <w:r w:rsidR="005A36AC" w:rsidRPr="00407D09">
        <w:rPr>
          <w:b/>
          <w:sz w:val="20"/>
          <w:szCs w:val="20"/>
        </w:rPr>
        <w:t xml:space="preserve"> to the East </w:t>
      </w:r>
      <w:r w:rsidR="00024447" w:rsidRPr="00407D09">
        <w:rPr>
          <w:b/>
          <w:sz w:val="20"/>
          <w:szCs w:val="20"/>
        </w:rPr>
        <w:t>Jackson</w:t>
      </w:r>
      <w:r w:rsidR="005A36AC" w:rsidRPr="00407D09">
        <w:rPr>
          <w:b/>
          <w:sz w:val="20"/>
          <w:szCs w:val="20"/>
        </w:rPr>
        <w:t xml:space="preserve"> Middle </w:t>
      </w:r>
      <w:r w:rsidR="00024447" w:rsidRPr="00407D09">
        <w:rPr>
          <w:b/>
          <w:sz w:val="20"/>
          <w:szCs w:val="20"/>
        </w:rPr>
        <w:t>School</w:t>
      </w:r>
      <w:r w:rsidR="005A36AC" w:rsidRPr="00407D09">
        <w:rPr>
          <w:b/>
          <w:sz w:val="20"/>
          <w:szCs w:val="20"/>
        </w:rPr>
        <w:t xml:space="preserve"> </w:t>
      </w:r>
      <w:r w:rsidR="00024447" w:rsidRPr="00407D09">
        <w:rPr>
          <w:b/>
          <w:sz w:val="20"/>
          <w:szCs w:val="20"/>
        </w:rPr>
        <w:t>Athletic</w:t>
      </w:r>
      <w:r w:rsidR="005A36AC" w:rsidRPr="00407D09">
        <w:rPr>
          <w:b/>
          <w:sz w:val="20"/>
          <w:szCs w:val="20"/>
        </w:rPr>
        <w:t xml:space="preserve"> Council or the Athletic Director for a decision. If needed the Athletic Council will </w:t>
      </w:r>
      <w:r w:rsidR="00024447" w:rsidRPr="00407D09">
        <w:rPr>
          <w:b/>
          <w:sz w:val="20"/>
          <w:szCs w:val="20"/>
        </w:rPr>
        <w:t>consist</w:t>
      </w:r>
      <w:r w:rsidR="005A36AC" w:rsidRPr="00407D09">
        <w:rPr>
          <w:b/>
          <w:sz w:val="20"/>
          <w:szCs w:val="20"/>
        </w:rPr>
        <w:t xml:space="preserve"> of at least five members: the secondary principal, the </w:t>
      </w:r>
      <w:r w:rsidR="00024447" w:rsidRPr="00407D09">
        <w:rPr>
          <w:b/>
          <w:sz w:val="20"/>
          <w:szCs w:val="20"/>
        </w:rPr>
        <w:t>secondary</w:t>
      </w:r>
      <w:r w:rsidR="005A36AC" w:rsidRPr="00407D09">
        <w:rPr>
          <w:b/>
          <w:sz w:val="20"/>
          <w:szCs w:val="20"/>
        </w:rPr>
        <w:t xml:space="preserve"> athletic director, a teacher of the </w:t>
      </w:r>
      <w:r w:rsidR="00024447" w:rsidRPr="00407D09">
        <w:rPr>
          <w:b/>
          <w:sz w:val="20"/>
          <w:szCs w:val="20"/>
        </w:rPr>
        <w:t>student’s</w:t>
      </w:r>
      <w:r w:rsidR="005A36AC" w:rsidRPr="00407D09">
        <w:rPr>
          <w:b/>
          <w:sz w:val="20"/>
          <w:szCs w:val="20"/>
        </w:rPr>
        <w:t xml:space="preserve"> choice, </w:t>
      </w:r>
      <w:r w:rsidR="00024447" w:rsidRPr="00407D09">
        <w:rPr>
          <w:b/>
          <w:sz w:val="20"/>
          <w:szCs w:val="20"/>
        </w:rPr>
        <w:t xml:space="preserve">a middle school coach, and a middle school </w:t>
      </w:r>
      <w:r w:rsidR="005166A0">
        <w:rPr>
          <w:b/>
          <w:sz w:val="20"/>
          <w:szCs w:val="20"/>
        </w:rPr>
        <w:t>teacher</w:t>
      </w:r>
      <w:r w:rsidR="00024447" w:rsidRPr="00407D09">
        <w:rPr>
          <w:b/>
          <w:sz w:val="20"/>
          <w:szCs w:val="20"/>
        </w:rPr>
        <w:t xml:space="preserve"> to be named by </w:t>
      </w:r>
      <w:r w:rsidR="005166A0">
        <w:rPr>
          <w:b/>
          <w:sz w:val="20"/>
          <w:szCs w:val="20"/>
        </w:rPr>
        <w:t xml:space="preserve">the </w:t>
      </w:r>
      <w:r w:rsidR="00024447" w:rsidRPr="00407D09">
        <w:rPr>
          <w:b/>
          <w:sz w:val="20"/>
          <w:szCs w:val="20"/>
        </w:rPr>
        <w:t>principal.</w:t>
      </w:r>
    </w:p>
    <w:p w:rsidR="00024447" w:rsidRPr="00407D09" w:rsidRDefault="00024447" w:rsidP="005A36AC">
      <w:pPr>
        <w:rPr>
          <w:sz w:val="20"/>
          <w:szCs w:val="20"/>
        </w:rPr>
      </w:pPr>
    </w:p>
    <w:p w:rsidR="00024447" w:rsidRPr="00407D09" w:rsidRDefault="00024447" w:rsidP="005A36AC">
      <w:pPr>
        <w:rPr>
          <w:sz w:val="20"/>
          <w:szCs w:val="20"/>
        </w:rPr>
      </w:pPr>
    </w:p>
    <w:p w:rsidR="00AA7413" w:rsidRPr="00407D09" w:rsidRDefault="00AA7413" w:rsidP="00AA7413">
      <w:pPr>
        <w:pStyle w:val="ListParagraph"/>
        <w:rPr>
          <w:sz w:val="20"/>
          <w:szCs w:val="20"/>
        </w:rPr>
      </w:pPr>
    </w:p>
    <w:sectPr w:rsidR="00AA7413" w:rsidRPr="00407D09" w:rsidSect="00C93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E36"/>
    <w:multiLevelType w:val="hybridMultilevel"/>
    <w:tmpl w:val="57826EB6"/>
    <w:lvl w:ilvl="0" w:tplc="C6D6B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95A7D"/>
    <w:multiLevelType w:val="hybridMultilevel"/>
    <w:tmpl w:val="4DB8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A7413"/>
    <w:rsid w:val="000210E0"/>
    <w:rsid w:val="00024447"/>
    <w:rsid w:val="003074BD"/>
    <w:rsid w:val="00366B5C"/>
    <w:rsid w:val="003B118C"/>
    <w:rsid w:val="00407D09"/>
    <w:rsid w:val="005166A0"/>
    <w:rsid w:val="005A36AC"/>
    <w:rsid w:val="006270D7"/>
    <w:rsid w:val="006829F4"/>
    <w:rsid w:val="007B1261"/>
    <w:rsid w:val="007B57FE"/>
    <w:rsid w:val="007E488D"/>
    <w:rsid w:val="00A92530"/>
    <w:rsid w:val="00AA7413"/>
    <w:rsid w:val="00B83843"/>
    <w:rsid w:val="00C342EF"/>
    <w:rsid w:val="00C518AC"/>
    <w:rsid w:val="00C93DE1"/>
    <w:rsid w:val="00E05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jackson community schools.</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kevin.herendeen</dc:creator>
  <cp:lastModifiedBy>Windows User</cp:lastModifiedBy>
  <cp:revision>2</cp:revision>
  <cp:lastPrinted>2012-08-27T15:26:00Z</cp:lastPrinted>
  <dcterms:created xsi:type="dcterms:W3CDTF">2013-12-13T19:54:00Z</dcterms:created>
  <dcterms:modified xsi:type="dcterms:W3CDTF">2013-12-13T19:54:00Z</dcterms:modified>
</cp:coreProperties>
</file>